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0CA" w:rsidRPr="004E7A5E" w:rsidRDefault="00576CE7">
      <w:pPr>
        <w:rPr>
          <w:rFonts w:ascii="Corbel" w:hAnsi="Corbel"/>
        </w:rPr>
      </w:pPr>
      <w:r>
        <w:rPr>
          <w:rFonts w:ascii="Corbel" w:eastAsia="Corbel" w:hAnsi="Corbel" w:cs="Corbel"/>
          <w:lang w:bidi="nb-NO"/>
        </w:rPr>
        <w:t>PRESSEMELDING:</w:t>
      </w:r>
      <w:bookmarkStart w:id="0" w:name="_GoBack"/>
      <w:bookmarkEnd w:id="0"/>
    </w:p>
    <w:p w:rsidR="004E7A5E" w:rsidRPr="004E7A5E" w:rsidRDefault="00CA45B6">
      <w:pPr>
        <w:rPr>
          <w:rFonts w:ascii="Corbel" w:hAnsi="Corbel"/>
          <w:b/>
          <w:sz w:val="28"/>
        </w:rPr>
      </w:pPr>
      <w:r>
        <w:rPr>
          <w:rFonts w:ascii="Corbel" w:eastAsia="Corbel" w:hAnsi="Corbel" w:cs="Corbel"/>
          <w:b/>
          <w:sz w:val="28"/>
          <w:lang w:bidi="nb-NO"/>
        </w:rPr>
        <w:t xml:space="preserve">Et nytt nordisk prosjekt om ombruk av byggematerialer styrker kompetansen til elevene på nordiske yrkesfag. </w:t>
      </w:r>
    </w:p>
    <w:p w:rsidR="004E7A5E" w:rsidRPr="00B14397" w:rsidRDefault="004E7A5E">
      <w:pPr>
        <w:rPr>
          <w:rFonts w:ascii="Corbel" w:hAnsi="Corbel"/>
          <w:b/>
          <w:i/>
        </w:rPr>
      </w:pPr>
      <w:r w:rsidRPr="00B14397">
        <w:rPr>
          <w:rFonts w:ascii="Corbel" w:eastAsia="Corbel" w:hAnsi="Corbel" w:cs="Corbel"/>
          <w:b/>
          <w:i/>
          <w:lang w:bidi="nb-NO"/>
        </w:rPr>
        <w:t xml:space="preserve">Programmet Nordic Sustainable Construction lanserer et nytt prosjekt for å styrke elevenes praktiske ferdigheter i ombruk av byggematerialer på nordiske yrkesfag. Mens Norion og det danske Videnscenter for Håndværk og Bæredygtighed vant prosjektet og skal utvikle nytt undervisningsmateriell mellom januar 2023 og november 2024, ser den nye generalsekretæren i Nordisk Ministerråd, Karen Ellemann, prosjektet som et godt eksempel på hvordan nordisk samarbeid bidrar til å løse felles utfordringer. </w:t>
      </w:r>
    </w:p>
    <w:p w:rsidR="00576CE7" w:rsidRDefault="00576CE7">
      <w:pPr>
        <w:rPr>
          <w:rFonts w:ascii="Corbel" w:eastAsia="Corbel" w:hAnsi="Corbel" w:cs="Corbel"/>
          <w:b/>
          <w:lang w:bidi="nb-NO"/>
        </w:rPr>
      </w:pPr>
    </w:p>
    <w:p w:rsidR="004E7A5E" w:rsidRPr="004E7A5E" w:rsidRDefault="00CA0FC3">
      <w:pPr>
        <w:rPr>
          <w:rFonts w:ascii="Corbel" w:hAnsi="Corbel"/>
          <w:b/>
        </w:rPr>
      </w:pPr>
      <w:r>
        <w:rPr>
          <w:rFonts w:ascii="Corbel" w:eastAsia="Corbel" w:hAnsi="Corbel" w:cs="Corbel"/>
          <w:b/>
          <w:lang w:bidi="nb-NO"/>
        </w:rPr>
        <w:t>Etterspørsel etter ny kompetanse</w:t>
      </w:r>
    </w:p>
    <w:p w:rsidR="004E7A5E" w:rsidRDefault="004E7A5E">
      <w:pPr>
        <w:rPr>
          <w:rFonts w:ascii="Corbel" w:hAnsi="Corbel"/>
        </w:rPr>
      </w:pPr>
      <w:r>
        <w:rPr>
          <w:rFonts w:ascii="Corbel" w:eastAsia="Corbel" w:hAnsi="Corbel" w:cs="Corbel"/>
          <w:lang w:bidi="nb-NO"/>
        </w:rPr>
        <w:t xml:space="preserve">I byggebransjen er det etterspørsel etter ny kompetanse som kan støtte den grønne omstillingen. Samtidig bidrar det nordiske engasjementet for å bekjempe klimaendringer og den stigende ressursmangelen til økt fokus på ombruk av byggematerialer. </w:t>
      </w:r>
    </w:p>
    <w:p w:rsidR="004E7A5E" w:rsidRDefault="004E7A5E">
      <w:pPr>
        <w:rPr>
          <w:rFonts w:ascii="Corbel" w:hAnsi="Corbel"/>
        </w:rPr>
      </w:pPr>
      <w:r>
        <w:rPr>
          <w:rFonts w:ascii="Corbel" w:eastAsia="Corbel" w:hAnsi="Corbel" w:cs="Corbel"/>
          <w:lang w:bidi="nb-NO"/>
        </w:rPr>
        <w:t xml:space="preserve">For å ruste byggebransjen for disse utfordringene, fokuserer programmet Nordic Sustainable Construction på nordiske yrkesfag gjennom utvikling av undervisningsmateriell som skal lære elevene hvordan de ombruker byggematerialer. </w:t>
      </w:r>
    </w:p>
    <w:p w:rsidR="004E7A5E" w:rsidRDefault="004E7A5E">
      <w:pPr>
        <w:rPr>
          <w:rFonts w:ascii="Corbel" w:hAnsi="Corbel"/>
        </w:rPr>
      </w:pPr>
      <w:r>
        <w:rPr>
          <w:rFonts w:ascii="Corbel" w:eastAsia="Corbel" w:hAnsi="Corbel" w:cs="Corbel"/>
          <w:lang w:bidi="nb-NO"/>
        </w:rPr>
        <w:t xml:space="preserve">«Nordic Sustainable Construction bidrar til den nordiske visjonen om å bli den mest bærekraftige regionen innen 2030. Derfor må vi tenke nytt når det gjelder måten vi bruker ressurser på, og her er det et stort potensial for forbedringer i byggebransjen», sier Helle Redder Momsen, sekretariatsleder for Nordic Sustainable Construction, og legger til: </w:t>
      </w:r>
    </w:p>
    <w:p w:rsidR="0093328D" w:rsidRDefault="0093328D">
      <w:pPr>
        <w:rPr>
          <w:rFonts w:ascii="Corbel" w:hAnsi="Corbel"/>
        </w:rPr>
      </w:pPr>
      <w:r>
        <w:rPr>
          <w:rFonts w:ascii="Corbel" w:eastAsia="Corbel" w:hAnsi="Corbel" w:cs="Corbel"/>
          <w:lang w:bidi="nb-NO"/>
        </w:rPr>
        <w:t xml:space="preserve">«Vi ønsker å akselerere disse forbedringene gjennom kompetansebygging av elevene, som vil ta ny kunnskap med ut på arbeidsplassene sine og dermed fungere som ambassadører for økt ombruk av byggematerialer i Norden». </w:t>
      </w:r>
    </w:p>
    <w:p w:rsidR="00576CE7" w:rsidRDefault="00576CE7">
      <w:pPr>
        <w:rPr>
          <w:rFonts w:ascii="Corbel" w:eastAsia="Corbel" w:hAnsi="Corbel" w:cs="Corbel"/>
          <w:b/>
          <w:lang w:bidi="nb-NO"/>
        </w:rPr>
      </w:pPr>
    </w:p>
    <w:p w:rsidR="0093328D" w:rsidRPr="0093328D" w:rsidRDefault="0093328D">
      <w:pPr>
        <w:rPr>
          <w:rFonts w:ascii="Corbel" w:hAnsi="Corbel"/>
          <w:b/>
        </w:rPr>
      </w:pPr>
      <w:r w:rsidRPr="0093328D">
        <w:rPr>
          <w:rFonts w:ascii="Corbel" w:eastAsia="Corbel" w:hAnsi="Corbel" w:cs="Corbel"/>
          <w:b/>
          <w:lang w:bidi="nb-NO"/>
        </w:rPr>
        <w:t>Konsortium med erfaring innen sirkulær økonomi og undervisning i yrkesfaglig utdanning</w:t>
      </w:r>
    </w:p>
    <w:p w:rsidR="0093328D" w:rsidRDefault="0093328D">
      <w:pPr>
        <w:rPr>
          <w:rFonts w:ascii="Corbel" w:hAnsi="Corbel"/>
        </w:rPr>
      </w:pPr>
      <w:r>
        <w:rPr>
          <w:rFonts w:ascii="Corbel" w:eastAsia="Corbel" w:hAnsi="Corbel" w:cs="Corbel"/>
          <w:lang w:bidi="nb-NO"/>
        </w:rPr>
        <w:t xml:space="preserve">Prosjektet om utvikling av undervisningsmateriell ble lagt ut på anbud høsten 2022 og ble i januar 2023 vunnet av et konsortium bestående av konsulentselskapet Norion Consult og det danske Videnscenter for Håndværk og Bæredygtighed. Sammen har konsortiet erfaring med både sirkulær økonomi i bygg og anlegg samt undervisning på yrkesfag. </w:t>
      </w:r>
    </w:p>
    <w:p w:rsidR="0093328D" w:rsidRDefault="0093328D">
      <w:pPr>
        <w:rPr>
          <w:rFonts w:ascii="Corbel" w:hAnsi="Corbel"/>
        </w:rPr>
      </w:pPr>
      <w:r>
        <w:rPr>
          <w:rFonts w:ascii="Corbel" w:eastAsia="Corbel" w:hAnsi="Corbel" w:cs="Corbel"/>
          <w:lang w:bidi="nb-NO"/>
        </w:rPr>
        <w:lastRenderedPageBreak/>
        <w:t xml:space="preserve">«Gjennom de siste årene har bærekraft som tema gradvis fått fotfeste i undervisningen på yrkesfagene. Det spesifikke temaet ombruk står imidlertid fortsatt ikke på agendaen til yrkesfagene, noe som understreker viktigheten av dette prosjektet. Derfor ser vi frem til å støtte oppbyggingen av ombrukskompetanse i Norden», sier Bjørn Bauer, direktør i Norion Consult. </w:t>
      </w:r>
    </w:p>
    <w:p w:rsidR="00582968" w:rsidRDefault="00582968">
      <w:pPr>
        <w:rPr>
          <w:rFonts w:ascii="Corbel" w:hAnsi="Corbel"/>
        </w:rPr>
      </w:pPr>
      <w:r>
        <w:rPr>
          <w:rFonts w:ascii="Corbel" w:eastAsia="Corbel" w:hAnsi="Corbel" w:cs="Corbel"/>
          <w:lang w:bidi="nb-NO"/>
        </w:rPr>
        <w:t xml:space="preserve">Prosjektet består av en innledende kartlegging av relevant lovgivning og eksisterende undervisningsmateriell vedrørende ombruk av byggematerialer i hvert av de nordiske landene. På denne bakgrunn skal konsortiet utvikle, teste, distribuere og vurdere supplerende undervisningsmateriell i nært samarbeid med nordiske yrkesfag. </w:t>
      </w:r>
    </w:p>
    <w:p w:rsidR="00576CE7" w:rsidRDefault="00576CE7">
      <w:pPr>
        <w:rPr>
          <w:rFonts w:ascii="Corbel" w:eastAsia="Corbel" w:hAnsi="Corbel" w:cs="Corbel"/>
          <w:b/>
          <w:lang w:bidi="nb-NO"/>
        </w:rPr>
      </w:pPr>
      <w:r>
        <w:rPr>
          <w:rFonts w:ascii="Corbel" w:eastAsia="Corbel" w:hAnsi="Corbel" w:cs="Corbel"/>
          <w:b/>
          <w:lang w:bidi="nb-NO"/>
        </w:rPr>
        <w:br w:type="page"/>
      </w:r>
    </w:p>
    <w:p w:rsidR="00CA0FC3" w:rsidRPr="00CA0FC3" w:rsidRDefault="00CA0FC3">
      <w:pPr>
        <w:rPr>
          <w:rFonts w:ascii="Corbel" w:hAnsi="Corbel"/>
          <w:b/>
        </w:rPr>
      </w:pPr>
      <w:r>
        <w:rPr>
          <w:rFonts w:ascii="Corbel" w:eastAsia="Corbel" w:hAnsi="Corbel" w:cs="Corbel"/>
          <w:b/>
          <w:lang w:bidi="nb-NO"/>
        </w:rPr>
        <w:t>Nordisk samarbeid er avgjørende</w:t>
      </w:r>
    </w:p>
    <w:p w:rsidR="00CA0FC3" w:rsidRDefault="00CA0FC3">
      <w:pPr>
        <w:rPr>
          <w:rFonts w:ascii="Corbel" w:hAnsi="Corbel"/>
        </w:rPr>
      </w:pPr>
      <w:r>
        <w:rPr>
          <w:rFonts w:ascii="Corbel" w:eastAsia="Corbel" w:hAnsi="Corbel" w:cs="Corbel"/>
          <w:lang w:bidi="nb-NO"/>
        </w:rPr>
        <w:t xml:space="preserve">Det nye prosjektet, som har som mål å styrke elevenes praktiske ferdigheter innen ombruk av byggematerialer, er en del av en større nordisk kontekst – Visjon 2030. </w:t>
      </w:r>
    </w:p>
    <w:p w:rsidR="00CA0FC3" w:rsidRDefault="00AB0069">
      <w:pPr>
        <w:rPr>
          <w:rFonts w:ascii="Corbel" w:hAnsi="Corbel"/>
        </w:rPr>
      </w:pPr>
      <w:r>
        <w:rPr>
          <w:rFonts w:ascii="Corbel" w:eastAsia="Corbel" w:hAnsi="Corbel" w:cs="Corbel"/>
          <w:lang w:bidi="nb-NO"/>
        </w:rPr>
        <w:t xml:space="preserve">Nordisk Ministerråds Visjon 2030 tilstreber at Norden skal bli den ledende regionen innen bærekraftig og konkurransedyktig bygg- og anleggsvirksomhet innen 2030. For å lykkes med en grønn omstilling og sirkularitet i den nordiske byggebransjen er det imidlertid avgjørende å skape samarbeid og prosjekter på tvers av Norden. </w:t>
      </w:r>
    </w:p>
    <w:p w:rsidR="00CA0FC3" w:rsidRDefault="00CA0FC3">
      <w:pPr>
        <w:rPr>
          <w:rFonts w:ascii="Corbel" w:hAnsi="Corbel"/>
        </w:rPr>
      </w:pPr>
      <w:r>
        <w:rPr>
          <w:rFonts w:ascii="Corbel" w:eastAsia="Corbel" w:hAnsi="Corbel" w:cs="Corbel"/>
          <w:lang w:bidi="nb-NO"/>
        </w:rPr>
        <w:t xml:space="preserve">«Ressursknapphet og sirkularitet i byggebransjen er i disse årene utfordringer for alle nordiske land. Gjennom nordisk samarbeid og prosjekter som behandler disse utfordringene kan vi lære av hverandres tilnærminger og erfaringer og dermed skape verdi for den nordiske byggebransjen, men også utenfor Norden», sier den nye generalsekretæren i Nordisk Ministerråd, Karen Ellemann. </w:t>
      </w:r>
    </w:p>
    <w:p w:rsidR="00B56766" w:rsidRDefault="00B56766">
      <w:r>
        <w:rPr>
          <w:rFonts w:ascii="Corbel" w:eastAsia="Corbel" w:hAnsi="Corbel" w:cs="Corbel"/>
          <w:lang w:bidi="nb-NO"/>
        </w:rPr>
        <w:t xml:space="preserve">Når undervisningsmateriellet er ferdig utviklet vil det være tilgjengelig på </w:t>
      </w:r>
      <w:hyperlink r:id="rId4" w:history="1">
        <w:r w:rsidRPr="00E95409">
          <w:rPr>
            <w:rStyle w:val="Hyperlink"/>
            <w:lang w:bidi="nb-NO"/>
          </w:rPr>
          <w:t>www.nordicsustainableconstruction.com</w:t>
        </w:r>
      </w:hyperlink>
      <w:r w:rsidRPr="00B56766">
        <w:rPr>
          <w:lang w:bidi="nb-NO"/>
        </w:rPr>
        <w:t xml:space="preserve">. </w:t>
      </w:r>
    </w:p>
    <w:p w:rsidR="00B56766" w:rsidRDefault="00B56766">
      <w:pPr>
        <w:rPr>
          <w:rFonts w:ascii="Corbel" w:hAnsi="Corbel"/>
          <w:b/>
        </w:rPr>
      </w:pPr>
    </w:p>
    <w:p w:rsidR="00B56766" w:rsidRPr="00B56766" w:rsidRDefault="00B56766">
      <w:pPr>
        <w:rPr>
          <w:rFonts w:ascii="Corbel" w:hAnsi="Corbel"/>
          <w:b/>
        </w:rPr>
      </w:pPr>
      <w:r w:rsidRPr="00B56766">
        <w:rPr>
          <w:rFonts w:ascii="Corbel" w:eastAsia="Corbel" w:hAnsi="Corbel" w:cs="Corbel"/>
          <w:b/>
          <w:lang w:bidi="nb-NO"/>
        </w:rPr>
        <w:t xml:space="preserve">For mer informasjon kontakt: </w:t>
      </w:r>
    </w:p>
    <w:p w:rsidR="00B56766" w:rsidRPr="00B56766" w:rsidRDefault="00B56766">
      <w:pPr>
        <w:rPr>
          <w:rFonts w:ascii="Corbel" w:hAnsi="Corbel"/>
        </w:rPr>
      </w:pPr>
      <w:r w:rsidRPr="00B56766">
        <w:rPr>
          <w:rFonts w:ascii="Corbel" w:eastAsia="Corbel" w:hAnsi="Corbel" w:cs="Corbel"/>
          <w:lang w:bidi="nb-NO"/>
        </w:rPr>
        <w:t xml:space="preserve">Sekretariatsleder for Nordic Sustainable Construction, Helle Redder Momsen på e-post: </w:t>
      </w:r>
      <w:hyperlink r:id="rId5" w:history="1">
        <w:r w:rsidR="00C331C1" w:rsidRPr="0012792D">
          <w:rPr>
            <w:rStyle w:val="Hyperlink"/>
            <w:rFonts w:ascii="Corbel" w:eastAsia="Corbel" w:hAnsi="Corbel" w:cs="Corbel"/>
            <w:lang w:bidi="nb-NO"/>
          </w:rPr>
          <w:t>nordicsustainableconstruction@bpst.dk</w:t>
        </w:r>
      </w:hyperlink>
      <w:r w:rsidRPr="00B56766">
        <w:rPr>
          <w:rFonts w:ascii="Corbel" w:eastAsia="Corbel" w:hAnsi="Corbel" w:cs="Corbel"/>
          <w:lang w:bidi="nb-NO"/>
        </w:rPr>
        <w:t xml:space="preserve"> eller tlf.: +45 2963 5239.</w:t>
      </w:r>
    </w:p>
    <w:p w:rsidR="00B56766" w:rsidRPr="00B56766" w:rsidRDefault="00B56766">
      <w:pPr>
        <w:rPr>
          <w:rFonts w:ascii="Corbel" w:hAnsi="Corbel"/>
        </w:rPr>
      </w:pPr>
    </w:p>
    <w:p w:rsidR="00B56766" w:rsidRPr="00B56766" w:rsidRDefault="00B56766">
      <w:pPr>
        <w:rPr>
          <w:rFonts w:ascii="Corbel" w:hAnsi="Corbel"/>
          <w:b/>
        </w:rPr>
      </w:pPr>
      <w:r w:rsidRPr="00B56766">
        <w:rPr>
          <w:rFonts w:ascii="Corbel" w:eastAsia="Corbel" w:hAnsi="Corbel" w:cs="Corbel"/>
          <w:b/>
          <w:lang w:bidi="nb-NO"/>
        </w:rPr>
        <w:t>Fakta om programmet</w:t>
      </w:r>
    </w:p>
    <w:p w:rsidR="00AB0069" w:rsidRDefault="00B56766">
      <w:pPr>
        <w:rPr>
          <w:rFonts w:ascii="Corbel" w:hAnsi="Corbel"/>
        </w:rPr>
      </w:pPr>
      <w:r w:rsidRPr="00B56766">
        <w:rPr>
          <w:rFonts w:ascii="Corbel" w:eastAsia="Corbel" w:hAnsi="Corbel" w:cs="Corbel"/>
          <w:lang w:bidi="nb-NO"/>
        </w:rPr>
        <w:lastRenderedPageBreak/>
        <w:t xml:space="preserve">Programmet Nordic Sustainable Construction er finansiert av Nordic Innovation og løper fra 2021–2024. Programmet jobber for å etablere Norden som </w:t>
      </w:r>
      <w:r w:rsidR="00935832">
        <w:rPr>
          <w:rFonts w:ascii="Corbel" w:eastAsia="Corbel" w:hAnsi="Corbel" w:cs="Corbel"/>
          <w:lang w:bidi="nb-NO"/>
        </w:rPr>
        <w:t>d</w:t>
      </w:r>
      <w:r w:rsidRPr="00B56766">
        <w:rPr>
          <w:rFonts w:ascii="Corbel" w:eastAsia="Corbel" w:hAnsi="Corbel" w:cs="Corbel"/>
          <w:lang w:bidi="nb-NO"/>
        </w:rPr>
        <w:t xml:space="preserve">en ledende regionen innen bærekraftig og konkurransedyktig bygg- og anleggsvirksomhet og støtter den grønne omstillingen av den nordiske byggebransjen. </w:t>
      </w:r>
    </w:p>
    <w:p w:rsidR="00B56766" w:rsidRDefault="00B56766">
      <w:pPr>
        <w:rPr>
          <w:rFonts w:ascii="Corbel" w:hAnsi="Corbel"/>
        </w:rPr>
      </w:pPr>
      <w:r>
        <w:rPr>
          <w:rFonts w:ascii="Corbel" w:eastAsia="Corbel" w:hAnsi="Corbel" w:cs="Corbel"/>
          <w:lang w:bidi="nb-NO"/>
        </w:rPr>
        <w:t xml:space="preserve">Programmet jobber med nordisk harmonisering av livsløpsvurderinger (LCA), sirkulære forretningsmodeller og anbud, bærekraftige byggematerialer og arkitektur, utslippsfrie byggeplasser, økt ombruk av byggematerialer og kunnskapsdeling. </w:t>
      </w:r>
    </w:p>
    <w:p w:rsidR="00CA45B6" w:rsidRDefault="00CA45B6">
      <w:pPr>
        <w:rPr>
          <w:rFonts w:ascii="Corbel" w:hAnsi="Corbel"/>
        </w:rPr>
      </w:pPr>
    </w:p>
    <w:p w:rsidR="00CA45B6" w:rsidRPr="00CA45B6" w:rsidRDefault="00CA45B6">
      <w:pPr>
        <w:rPr>
          <w:rFonts w:ascii="Corbel" w:hAnsi="Corbel"/>
          <w:b/>
        </w:rPr>
      </w:pPr>
      <w:r w:rsidRPr="00CA45B6">
        <w:rPr>
          <w:rFonts w:ascii="Corbel" w:eastAsia="Corbel" w:hAnsi="Corbel" w:cs="Corbel"/>
          <w:b/>
          <w:lang w:bidi="nb-NO"/>
        </w:rPr>
        <w:t>Bildetekst</w:t>
      </w:r>
    </w:p>
    <w:p w:rsidR="00CA45B6" w:rsidRPr="00CA45B6" w:rsidRDefault="00CA45B6">
      <w:pPr>
        <w:rPr>
          <w:rFonts w:ascii="Corbel" w:hAnsi="Corbel"/>
        </w:rPr>
      </w:pPr>
      <w:r>
        <w:rPr>
          <w:rFonts w:ascii="Corbel" w:eastAsia="Corbel" w:hAnsi="Corbel" w:cs="Corbel"/>
          <w:lang w:bidi="nb-NO"/>
        </w:rPr>
        <w:t xml:space="preserve">På oppstartsmøtet 23. januar 2023 ble prosjektet sparket i gang av Frederik Schelle Hornnes, Helle Redder Momsen og Sidse Zimmermann fra Nordic Sustainable Construction, Iver Gaarsted og Jakob Sonny Jakobsen fra det danske Videnscenter for Håndværk og Bæredygtighed samt Bjørn Bauer, Simon Claësson Kaarsberg, Sara Lisa Egebæk og Lea E. Eliasson fra Norion Consult. </w:t>
      </w:r>
    </w:p>
    <w:sectPr w:rsidR="00CA45B6" w:rsidRPr="00CA45B6" w:rsidSect="0049016C">
      <w:pgSz w:w="11906" w:h="16838"/>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a-DK" w:vendorID="64" w:dllVersion="6" w:nlCheck="1" w:checkStyle="0"/>
  <w:activeWritingStyle w:appName="MSWord" w:lang="nb-NO" w:vendorID="64" w:dllVersion="4096"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5E"/>
    <w:rsid w:val="000B7C42"/>
    <w:rsid w:val="001065AE"/>
    <w:rsid w:val="002F0881"/>
    <w:rsid w:val="00353E08"/>
    <w:rsid w:val="0049016C"/>
    <w:rsid w:val="004E7A5E"/>
    <w:rsid w:val="00505D77"/>
    <w:rsid w:val="00572DE7"/>
    <w:rsid w:val="00576CE7"/>
    <w:rsid w:val="00582968"/>
    <w:rsid w:val="005F3128"/>
    <w:rsid w:val="00602D77"/>
    <w:rsid w:val="00614DC5"/>
    <w:rsid w:val="0064753A"/>
    <w:rsid w:val="00714461"/>
    <w:rsid w:val="007732BD"/>
    <w:rsid w:val="008A3337"/>
    <w:rsid w:val="0093328D"/>
    <w:rsid w:val="00935832"/>
    <w:rsid w:val="0098483F"/>
    <w:rsid w:val="009E6518"/>
    <w:rsid w:val="00A9228D"/>
    <w:rsid w:val="00AB0069"/>
    <w:rsid w:val="00B14397"/>
    <w:rsid w:val="00B4050C"/>
    <w:rsid w:val="00B56766"/>
    <w:rsid w:val="00B869AE"/>
    <w:rsid w:val="00BC5DF5"/>
    <w:rsid w:val="00BF0159"/>
    <w:rsid w:val="00C14084"/>
    <w:rsid w:val="00C331C1"/>
    <w:rsid w:val="00CA0FC3"/>
    <w:rsid w:val="00CA45B6"/>
    <w:rsid w:val="00CA5F07"/>
    <w:rsid w:val="00D128C5"/>
    <w:rsid w:val="00D77FD8"/>
    <w:rsid w:val="00D93C93"/>
    <w:rsid w:val="00DC7061"/>
    <w:rsid w:val="00E806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7817"/>
  <w15:chartTrackingRefBased/>
  <w15:docId w15:val="{4C205120-E8FE-4E38-AE08-0DC8CF9E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56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rdicsustainableconstruction@bpst.dk" TargetMode="External"/><Relationship Id="rId4" Type="http://schemas.openxmlformats.org/officeDocument/2006/relationships/hyperlink" Target="http://www.nordicsustainableconstruction.co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4370</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Bach Sevald</dc:creator>
  <cp:keywords/>
  <dc:description/>
  <cp:lastModifiedBy>Josefine Bach Sevald</cp:lastModifiedBy>
  <cp:revision>2</cp:revision>
  <dcterms:created xsi:type="dcterms:W3CDTF">2023-02-10T06:27:00Z</dcterms:created>
  <dcterms:modified xsi:type="dcterms:W3CDTF">2023-02-10T06:27:00Z</dcterms:modified>
</cp:coreProperties>
</file>